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center"/>
        <w:rPr>
          <w:rFonts w:eastAsia="方正小标宋简体" w:cs="Times New Roman"/>
          <w:sz w:val="44"/>
          <w:szCs w:val="32"/>
        </w:rPr>
      </w:pPr>
      <w:r>
        <w:rPr>
          <w:rFonts w:hint="eastAsia" w:eastAsia="方正小标宋简体" w:cs="Times New Roman"/>
          <w:sz w:val="44"/>
          <w:szCs w:val="32"/>
        </w:rPr>
        <w:t>202</w:t>
      </w:r>
      <w:r>
        <w:rPr>
          <w:rFonts w:hint="eastAsia" w:eastAsia="方正小标宋简体" w:cs="Times New Roman"/>
          <w:sz w:val="44"/>
          <w:szCs w:val="32"/>
          <w:lang w:val="en-US" w:eastAsia="zh-CN"/>
        </w:rPr>
        <w:t>4</w:t>
      </w:r>
      <w:r>
        <w:rPr>
          <w:rFonts w:hint="eastAsia" w:eastAsia="方正小标宋简体" w:cs="Times New Roman"/>
          <w:sz w:val="44"/>
          <w:szCs w:val="32"/>
        </w:rPr>
        <w:t>年度江苏省高等学校基础科学</w:t>
      </w:r>
    </w:p>
    <w:p>
      <w:pPr>
        <w:widowControl w:val="0"/>
        <w:ind w:firstLine="0" w:firstLineChars="0"/>
        <w:jc w:val="center"/>
        <w:rPr>
          <w:rFonts w:eastAsia="方正小标宋简体" w:cs="Times New Roman"/>
          <w:sz w:val="44"/>
          <w:szCs w:val="32"/>
        </w:rPr>
      </w:pPr>
      <w:r>
        <w:rPr>
          <w:rFonts w:hint="eastAsia" w:eastAsia="方正小标宋简体" w:cs="Times New Roman"/>
          <w:sz w:val="44"/>
          <w:szCs w:val="32"/>
        </w:rPr>
        <w:t>（自然科学）研究</w:t>
      </w:r>
      <w:r>
        <w:rPr>
          <w:rFonts w:eastAsia="方正小标宋简体" w:cs="Times New Roman"/>
          <w:sz w:val="44"/>
          <w:szCs w:val="32"/>
        </w:rPr>
        <w:t>项目</w:t>
      </w:r>
      <w:bookmarkStart w:id="0" w:name="_GoBack"/>
      <w:r>
        <w:rPr>
          <w:rFonts w:hint="eastAsia" w:eastAsia="方正小标宋简体" w:cs="Times New Roman"/>
          <w:sz w:val="44"/>
          <w:szCs w:val="32"/>
        </w:rPr>
        <w:t>系统填报指南</w:t>
      </w:r>
    </w:p>
    <w:bookmarkEnd w:id="0"/>
    <w:p>
      <w:pPr>
        <w:widowControl w:val="0"/>
        <w:ind w:firstLine="0" w:firstLineChars="0"/>
        <w:jc w:val="center"/>
        <w:rPr>
          <w:rFonts w:eastAsia="方正小标宋简体" w:cs="Times New Roman"/>
          <w:sz w:val="44"/>
          <w:szCs w:val="32"/>
        </w:rPr>
      </w:pPr>
    </w:p>
    <w:p>
      <w:pPr>
        <w:widowControl w:val="0"/>
        <w:ind w:firstLine="0" w:firstLineChars="0"/>
        <w:rPr>
          <w:rFonts w:eastAsia="黑体" w:cs="Times New Roman"/>
          <w:szCs w:val="32"/>
        </w:rPr>
      </w:pPr>
      <w:r>
        <w:rPr>
          <w:rFonts w:hint="eastAsia" w:eastAsia="黑体" w:cs="Times New Roman"/>
          <w:szCs w:val="32"/>
        </w:rPr>
        <w:t>网址</w:t>
      </w:r>
      <w:r>
        <w:rPr>
          <w:rFonts w:eastAsia="黑体" w:cs="Times New Roman"/>
          <w:szCs w:val="32"/>
        </w:rPr>
        <w:t>：</w:t>
      </w:r>
      <w:r>
        <w:rPr>
          <w:rFonts w:cs="Times New Roman"/>
          <w:szCs w:val="32"/>
        </w:rPr>
        <w:t>https://info.jse.edu.cn</w:t>
      </w:r>
      <w:r>
        <w:rPr>
          <w:rFonts w:hint="eastAsia" w:cs="Times New Roman"/>
          <w:szCs w:val="32"/>
        </w:rPr>
        <w:t>，建议使用</w:t>
      </w:r>
      <w:r>
        <w:rPr>
          <w:rFonts w:eastAsia="黑体" w:cs="Times New Roman"/>
          <w:szCs w:val="32"/>
        </w:rPr>
        <w:t>谷歌（</w:t>
      </w:r>
      <w:r>
        <w:rPr>
          <w:rFonts w:hint="eastAsia" w:eastAsia="黑体" w:cs="Times New Roman"/>
          <w:szCs w:val="32"/>
        </w:rPr>
        <w:t>chrome</w:t>
      </w:r>
      <w:r>
        <w:rPr>
          <w:rFonts w:eastAsia="黑体" w:cs="Times New Roman"/>
          <w:szCs w:val="32"/>
        </w:rPr>
        <w:t>）</w:t>
      </w:r>
      <w:r>
        <w:rPr>
          <w:rFonts w:hint="eastAsia" w:eastAsia="黑体" w:cs="Times New Roman"/>
          <w:szCs w:val="32"/>
        </w:rPr>
        <w:t>浏览器</w:t>
      </w:r>
    </w:p>
    <w:p>
      <w:pPr>
        <w:widowControl w:val="0"/>
        <w:ind w:firstLine="0" w:firstLineChars="0"/>
        <w:rPr>
          <w:rFonts w:cs="Times New Roman"/>
          <w:szCs w:val="32"/>
        </w:rPr>
      </w:pPr>
      <w:r>
        <w:rPr>
          <w:rFonts w:hint="eastAsia" w:eastAsia="黑体" w:cs="Times New Roman"/>
          <w:szCs w:val="32"/>
        </w:rPr>
        <w:t>登录方式</w:t>
      </w:r>
      <w:r>
        <w:rPr>
          <w:rFonts w:eastAsia="黑体" w:cs="Times New Roman"/>
          <w:szCs w:val="32"/>
        </w:rPr>
        <w:t>：</w:t>
      </w:r>
      <w:r>
        <w:rPr>
          <w:rFonts w:hint="eastAsia" w:cs="Times New Roman"/>
          <w:szCs w:val="32"/>
        </w:rPr>
        <w:t>支持</w:t>
      </w:r>
      <w:r>
        <w:rPr>
          <w:rFonts w:cs="Times New Roman"/>
          <w:szCs w:val="32"/>
        </w:rPr>
        <w:t>手机</w:t>
      </w:r>
      <w:r>
        <w:rPr>
          <w:rFonts w:hint="eastAsia" w:cs="Times New Roman"/>
          <w:szCs w:val="32"/>
        </w:rPr>
        <w:t>号</w:t>
      </w:r>
      <w:r>
        <w:rPr>
          <w:rFonts w:cs="Times New Roman"/>
          <w:szCs w:val="32"/>
        </w:rPr>
        <w:t>验证码、账号密码登录</w:t>
      </w:r>
    </w:p>
    <w:p>
      <w:pPr>
        <w:widowControl w:val="0"/>
        <w:ind w:firstLine="0" w:firstLineChars="0"/>
        <w:rPr>
          <w:rFonts w:cs="Times New Roman"/>
          <w:szCs w:val="32"/>
        </w:rPr>
      </w:pPr>
      <w:r>
        <w:rPr>
          <w:rFonts w:hint="eastAsia" w:eastAsia="黑体" w:cs="Times New Roman"/>
          <w:szCs w:val="32"/>
        </w:rPr>
        <w:t>提交</w:t>
      </w:r>
      <w:r>
        <w:rPr>
          <w:rFonts w:eastAsia="黑体" w:cs="Times New Roman"/>
          <w:szCs w:val="32"/>
        </w:rPr>
        <w:t>截止时间：</w:t>
      </w:r>
      <w:r>
        <w:rPr>
          <w:rFonts w:hint="eastAsia" w:cs="Times New Roman"/>
          <w:szCs w:val="32"/>
        </w:rPr>
        <w:t xml:space="preserve"> 202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eastAsia" w:cs="Times New Roman"/>
          <w:szCs w:val="32"/>
        </w:rPr>
        <w:t>年3月2</w:t>
      </w:r>
      <w:r>
        <w:rPr>
          <w:rFonts w:hint="eastAsia" w:cs="Times New Roman"/>
          <w:szCs w:val="32"/>
          <w:lang w:val="en-US" w:eastAsia="zh-CN"/>
        </w:rPr>
        <w:t>9</w:t>
      </w:r>
      <w:r>
        <w:rPr>
          <w:rFonts w:hint="eastAsia" w:cs="Times New Roman"/>
          <w:szCs w:val="32"/>
        </w:rPr>
        <w:t>日</w:t>
      </w:r>
    </w:p>
    <w:p>
      <w:pPr>
        <w:widowControl w:val="0"/>
        <w:spacing w:before="156" w:beforeLines="50" w:after="156" w:afterLines="50"/>
        <w:ind w:firstLine="640"/>
        <w:rPr>
          <w:rFonts w:eastAsia="黑体" w:cs="Times New Roman"/>
          <w:szCs w:val="32"/>
        </w:rPr>
      </w:pPr>
      <w:r>
        <w:rPr>
          <w:rFonts w:hint="eastAsia" w:eastAsia="黑体" w:cs="Times New Roman"/>
          <w:szCs w:val="32"/>
        </w:rPr>
        <w:t>一</w:t>
      </w:r>
      <w:r>
        <w:rPr>
          <w:rFonts w:eastAsia="黑体" w:cs="Times New Roman"/>
          <w:szCs w:val="32"/>
        </w:rPr>
        <w:t>、</w:t>
      </w:r>
      <w:r>
        <w:rPr>
          <w:rFonts w:hint="eastAsia" w:eastAsia="黑体" w:cs="Times New Roman"/>
          <w:szCs w:val="32"/>
        </w:rPr>
        <w:t>项目申请人注册要点</w:t>
      </w:r>
    </w:p>
    <w:p>
      <w:pPr>
        <w:widowControl w:val="0"/>
        <w:spacing w:before="156" w:beforeLines="50" w:after="156" w:afterLines="50"/>
        <w:ind w:firstLine="640"/>
        <w:rPr>
          <w:rFonts w:eastAsia="黑体" w:cs="Times New Roman"/>
          <w:szCs w:val="32"/>
        </w:rPr>
      </w:pPr>
      <w:r>
        <w:rPr>
          <w:rFonts w:hint="eastAsia" w:cs="Times New Roman"/>
          <w:szCs w:val="32"/>
        </w:rPr>
        <w:t>（一）点击登录界面中的“用户注册”进行申报人注册，填写以下表单内容，其中：</w:t>
      </w:r>
    </w:p>
    <w:p>
      <w:pPr>
        <w:widowControl w:val="0"/>
        <w:spacing w:line="360" w:lineRule="auto"/>
        <w:ind w:firstLine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自科项目/社科项目（选择“自科”）；</w:t>
      </w:r>
    </w:p>
    <w:p>
      <w:pPr>
        <w:widowControl w:val="0"/>
        <w:spacing w:line="360" w:lineRule="auto"/>
        <w:ind w:firstLine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选择学校，通过搜索找到相应学校；</w:t>
      </w:r>
    </w:p>
    <w:p>
      <w:pPr>
        <w:widowControl w:val="0"/>
        <w:spacing w:line="360" w:lineRule="auto"/>
        <w:ind w:firstLine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所在学院、部门（必填）；</w:t>
      </w:r>
    </w:p>
    <w:p>
      <w:pPr>
        <w:widowControl w:val="0"/>
        <w:spacing w:line="360" w:lineRule="auto"/>
        <w:ind w:firstLine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申请成为本校管理员（选择“否”）。</w:t>
      </w:r>
    </w:p>
    <w:p>
      <w:pPr>
        <w:spacing w:line="360" w:lineRule="auto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账户管理员审核后即可登录，如遇遗忘密码的情况，可通过忘记密码进行重置新密码，输入新密码后点击确认。</w:t>
      </w:r>
    </w:p>
    <w:p>
      <w:pPr>
        <w:spacing w:line="360" w:lineRule="auto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（二）项目申报</w:t>
      </w:r>
    </w:p>
    <w:p>
      <w:pPr>
        <w:spacing w:line="360" w:lineRule="auto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（1）</w:t>
      </w:r>
      <w:r>
        <w:rPr>
          <w:rFonts w:hint="eastAsia" w:cs="Times New Roman"/>
          <w:szCs w:val="32"/>
        </w:rPr>
        <w:tab/>
      </w:r>
      <w:r>
        <w:rPr>
          <w:rFonts w:hint="eastAsia" w:cs="Times New Roman"/>
          <w:szCs w:val="32"/>
        </w:rPr>
        <w:t>点击“项目管理”→“项目申报”→ “项目申请”→“项目申报”按钮进行申报，要点如下：</w:t>
      </w:r>
    </w:p>
    <w:p>
      <w:pPr>
        <w:spacing w:line="360" w:lineRule="auto"/>
        <w:ind w:firstLine="640"/>
        <w:rPr>
          <w:rFonts w:hint="eastAsia" w:cs="Times New Roman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2750820</wp:posOffset>
            </wp:positionV>
            <wp:extent cx="5274310" cy="3496310"/>
            <wp:effectExtent l="0" t="0" r="2540" b="9525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6392545</wp:posOffset>
            </wp:positionV>
            <wp:extent cx="5274310" cy="2085975"/>
            <wp:effectExtent l="0" t="0" r="2540" b="9525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274310" cy="2378075"/>
            <wp:effectExtent l="0" t="0" r="254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before="156" w:beforeLines="50" w:after="156" w:afterLines="50"/>
        <w:ind w:firstLine="640"/>
        <w:rPr>
          <w:rFonts w:hint="eastAsia" w:cs="Times New Roman"/>
          <w:szCs w:val="32"/>
        </w:rPr>
      </w:pPr>
      <w:r>
        <w:rPr>
          <w:rFonts w:cs="Times New Roman"/>
          <w:szCs w:val="32"/>
        </w:rPr>
        <w:t>上传附件</w:t>
      </w:r>
      <w:r>
        <w:rPr>
          <w:rFonts w:hint="eastAsia" w:cs="Times New Roman"/>
          <w:szCs w:val="32"/>
        </w:rPr>
        <w:t>：</w:t>
      </w:r>
      <w:r>
        <w:rPr>
          <w:rFonts w:cs="Times New Roman"/>
          <w:szCs w:val="32"/>
        </w:rPr>
        <w:t>需将附件转换为PDF格式后上传</w:t>
      </w:r>
      <w:r>
        <w:rPr>
          <w:rFonts w:hint="eastAsia" w:cs="Times New Roman"/>
          <w:szCs w:val="32"/>
        </w:rPr>
        <w:t>。</w:t>
      </w:r>
      <w:r>
        <w:rPr>
          <w:rFonts w:cs="Times New Roman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476885</wp:posOffset>
            </wp:positionV>
            <wp:extent cx="5274310" cy="964565"/>
            <wp:effectExtent l="0" t="0" r="2540" b="6985"/>
            <wp:wrapTopAndBottom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4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before="156" w:beforeLines="50" w:after="156" w:afterLines="50"/>
        <w:ind w:firstLine="640"/>
        <w:rPr>
          <w:rFonts w:eastAsia="黑体" w:cs="Times New Roman"/>
          <w:szCs w:val="32"/>
        </w:rPr>
      </w:pPr>
    </w:p>
    <w:p>
      <w:pPr>
        <w:widowControl w:val="0"/>
        <w:spacing w:before="156" w:beforeLines="50" w:after="156" w:afterLines="50"/>
        <w:ind w:firstLine="640"/>
        <w:rPr>
          <w:rFonts w:eastAsia="黑体" w:cs="Times New Roman"/>
          <w:szCs w:val="32"/>
        </w:rPr>
      </w:pPr>
      <w:r>
        <w:rPr>
          <w:rFonts w:hint="eastAsia" w:eastAsia="黑体" w:cs="Times New Roman"/>
          <w:szCs w:val="32"/>
        </w:rPr>
        <w:t>二</w:t>
      </w:r>
      <w:r>
        <w:rPr>
          <w:rFonts w:eastAsia="黑体" w:cs="Times New Roman"/>
          <w:szCs w:val="32"/>
        </w:rPr>
        <w:t>、</w:t>
      </w:r>
      <w:r>
        <w:rPr>
          <w:rFonts w:hint="eastAsia" w:eastAsia="黑体" w:cs="Times New Roman"/>
          <w:szCs w:val="32"/>
        </w:rPr>
        <w:t>项目申请人申报要点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（一）</w:t>
      </w:r>
      <w:r>
        <w:rPr>
          <w:rFonts w:cs="Times New Roman"/>
          <w:szCs w:val="32"/>
        </w:rPr>
        <w:t>围绕</w:t>
      </w:r>
      <w:r>
        <w:rPr>
          <w:rFonts w:eastAsia="方正粗黑宋简体"/>
          <w:szCs w:val="32"/>
        </w:rPr>
        <w:t>自然科学基础</w:t>
      </w:r>
      <w:r>
        <w:rPr>
          <w:rFonts w:hint="eastAsia" w:eastAsia="方正粗黑宋简体"/>
          <w:szCs w:val="32"/>
        </w:rPr>
        <w:t>研究</w:t>
      </w:r>
      <w:r>
        <w:rPr>
          <w:rFonts w:eastAsia="方正粗黑宋简体"/>
          <w:szCs w:val="32"/>
        </w:rPr>
        <w:t>和应用基础研究</w:t>
      </w:r>
      <w:r>
        <w:rPr>
          <w:rFonts w:hint="eastAsia" w:cs="Times New Roman"/>
          <w:szCs w:val="32"/>
        </w:rPr>
        <w:t>开展立项。</w:t>
      </w:r>
    </w:p>
    <w:p>
      <w:pPr>
        <w:widowControl w:val="0"/>
        <w:spacing w:before="78" w:beforeLines="25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（二）</w:t>
      </w:r>
      <w:r>
        <w:rPr>
          <w:rFonts w:cs="Times New Roman"/>
          <w:szCs w:val="32"/>
        </w:rPr>
        <w:t>学科范围</w:t>
      </w:r>
      <w:r>
        <w:rPr>
          <w:rFonts w:hint="eastAsia" w:cs="Times New Roman"/>
          <w:szCs w:val="32"/>
        </w:rPr>
        <w:t>在</w:t>
      </w:r>
      <w:r>
        <w:rPr>
          <w:rFonts w:eastAsia="方正粗黑宋简体"/>
          <w:szCs w:val="32"/>
        </w:rPr>
        <w:t>理、工、农、医等学科</w:t>
      </w:r>
      <w:r>
        <w:rPr>
          <w:rFonts w:cs="Times New Roman"/>
          <w:szCs w:val="32"/>
        </w:rPr>
        <w:t>门类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学科代码填写准确。</w:t>
      </w:r>
    </w:p>
    <w:p>
      <w:pPr>
        <w:widowControl w:val="0"/>
        <w:spacing w:before="78" w:beforeLines="25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（三）项目负责人应为省属本科高等学校、独立学院、高职高专院校的</w:t>
      </w:r>
      <w:r>
        <w:rPr>
          <w:rFonts w:hint="eastAsia" w:eastAsia="方正粗黑宋简体"/>
          <w:szCs w:val="32"/>
        </w:rPr>
        <w:t>在岗科技人员</w:t>
      </w:r>
      <w:r>
        <w:rPr>
          <w:rFonts w:hint="eastAsia" w:cs="Times New Roman"/>
          <w:szCs w:val="32"/>
        </w:rPr>
        <w:t>；独立学院申报的项目，项目负责人应为</w:t>
      </w:r>
      <w:r>
        <w:rPr>
          <w:rFonts w:hint="eastAsia" w:eastAsia="方正粗黑宋简体"/>
          <w:szCs w:val="32"/>
        </w:rPr>
        <w:t>本校在编的专任教师</w:t>
      </w:r>
      <w:r>
        <w:rPr>
          <w:rFonts w:hint="eastAsia" w:cs="Times New Roman"/>
          <w:szCs w:val="32"/>
        </w:rPr>
        <w:t>。</w:t>
      </w:r>
    </w:p>
    <w:p>
      <w:pPr>
        <w:pStyle w:val="2"/>
        <w:widowControl w:val="0"/>
        <w:spacing w:before="78" w:beforeLines="25" w:line="60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（四）</w:t>
      </w:r>
      <w:r>
        <w:rPr>
          <w:rFonts w:ascii="Times New Roman" w:hAnsi="Times New Roman" w:eastAsia="仿宋" w:cs="Times New Roman"/>
          <w:sz w:val="32"/>
          <w:szCs w:val="32"/>
        </w:rPr>
        <w:t>项目负责人</w:t>
      </w:r>
      <w:r>
        <w:rPr>
          <w:rFonts w:hint="eastAsia" w:ascii="Times New Roman" w:hAnsi="Times New Roman" w:eastAsia="方正粗黑宋简体" w:cstheme="minorBidi"/>
          <w:sz w:val="32"/>
          <w:szCs w:val="32"/>
        </w:rPr>
        <w:t>当年</w:t>
      </w:r>
      <w:r>
        <w:rPr>
          <w:rFonts w:ascii="Times New Roman" w:hAnsi="Times New Roman" w:eastAsia="方正粗黑宋简体" w:cstheme="minorBidi"/>
          <w:sz w:val="32"/>
          <w:szCs w:val="32"/>
        </w:rPr>
        <w:t>只</w:t>
      </w:r>
      <w:r>
        <w:rPr>
          <w:rFonts w:hint="eastAsia" w:ascii="Times New Roman" w:hAnsi="Times New Roman" w:eastAsia="方正粗黑宋简体" w:cstheme="minorBidi"/>
          <w:sz w:val="32"/>
          <w:szCs w:val="32"/>
        </w:rPr>
        <w:t>能</w:t>
      </w:r>
      <w:r>
        <w:rPr>
          <w:rFonts w:ascii="Times New Roman" w:hAnsi="Times New Roman" w:eastAsia="方正粗黑宋简体" w:cstheme="minorBidi"/>
          <w:sz w:val="32"/>
          <w:szCs w:val="32"/>
        </w:rPr>
        <w:t>申报一个项目</w:t>
      </w:r>
      <w:r>
        <w:rPr>
          <w:rFonts w:hint="eastAsia" w:ascii="Times New Roman" w:hAnsi="Times New Roman" w:eastAsia="仿宋" w:cs="Times New Roman"/>
          <w:sz w:val="32"/>
          <w:szCs w:val="32"/>
        </w:rPr>
        <w:t>，并且无在研的项目以及其他省级以上科研项目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spacing w:before="78" w:beforeLines="25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（五）项目</w:t>
      </w:r>
      <w:r>
        <w:rPr>
          <w:rFonts w:cs="Times New Roman"/>
          <w:szCs w:val="32"/>
        </w:rPr>
        <w:t>基本信息表中，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1.“参加单位”填写法人单位。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2. </w:t>
      </w:r>
      <w:r>
        <w:rPr>
          <w:rFonts w:hint="eastAsia" w:cs="Times New Roman"/>
          <w:szCs w:val="32"/>
        </w:rPr>
        <w:t>指标“总人数”</w:t>
      </w:r>
      <w:r>
        <w:rPr>
          <w:rFonts w:cs="Times New Roman"/>
          <w:szCs w:val="32"/>
        </w:rPr>
        <w:t>包含负责人</w:t>
      </w:r>
      <w:r>
        <w:rPr>
          <w:rFonts w:hint="eastAsia" w:cs="Times New Roman"/>
          <w:szCs w:val="32"/>
        </w:rPr>
        <w:t>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3</w:t>
      </w:r>
      <w:r>
        <w:rPr>
          <w:rFonts w:hint="eastAsia" w:cs="Times New Roman"/>
          <w:szCs w:val="32"/>
        </w:rPr>
        <w:t>. 列表“主要</w:t>
      </w:r>
      <w:r>
        <w:rPr>
          <w:rFonts w:cs="Times New Roman"/>
          <w:szCs w:val="32"/>
        </w:rPr>
        <w:t>参加人员</w:t>
      </w:r>
      <w:r>
        <w:rPr>
          <w:rFonts w:hint="eastAsia" w:cs="Times New Roman"/>
          <w:szCs w:val="32"/>
        </w:rPr>
        <w:t>”</w:t>
      </w:r>
      <w:r>
        <w:rPr>
          <w:rFonts w:hint="eastAsia" w:eastAsia="方正粗黑宋简体"/>
          <w:szCs w:val="32"/>
        </w:rPr>
        <w:t>不包含</w:t>
      </w:r>
      <w:r>
        <w:rPr>
          <w:rFonts w:hint="eastAsia" w:cs="Times New Roman"/>
          <w:szCs w:val="32"/>
        </w:rPr>
        <w:t>项目</w:t>
      </w:r>
      <w:r>
        <w:rPr>
          <w:rFonts w:cs="Times New Roman"/>
          <w:szCs w:val="32"/>
        </w:rPr>
        <w:t>负责人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不得填写</w:t>
      </w:r>
      <w:r>
        <w:rPr>
          <w:rFonts w:hint="eastAsia" w:cs="Times New Roman"/>
          <w:szCs w:val="32"/>
        </w:rPr>
        <w:t>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4. “项目考核指标”须</w:t>
      </w:r>
      <w:r>
        <w:rPr>
          <w:rFonts w:cs="Times New Roman"/>
          <w:szCs w:val="32"/>
        </w:rPr>
        <w:t>包含</w:t>
      </w:r>
      <w:r>
        <w:rPr>
          <w:rFonts w:eastAsia="方正粗黑宋简体"/>
          <w:szCs w:val="32"/>
        </w:rPr>
        <w:t>技术指标</w:t>
      </w:r>
      <w:r>
        <w:rPr>
          <w:rFonts w:cs="Times New Roman"/>
          <w:szCs w:val="32"/>
        </w:rPr>
        <w:t>和</w:t>
      </w:r>
      <w:r>
        <w:rPr>
          <w:rFonts w:eastAsia="方正粗黑宋简体"/>
          <w:szCs w:val="32"/>
        </w:rPr>
        <w:t>成果指标</w:t>
      </w:r>
      <w:r>
        <w:rPr>
          <w:rFonts w:cs="Times New Roman"/>
          <w:szCs w:val="32"/>
        </w:rPr>
        <w:t>两部分内容。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其中</w:t>
      </w:r>
      <w:r>
        <w:rPr>
          <w:rFonts w:cs="Times New Roman"/>
          <w:szCs w:val="32"/>
        </w:rPr>
        <w:t>，</w:t>
      </w:r>
      <w:r>
        <w:rPr>
          <w:rFonts w:eastAsia="方正粗黑宋简体"/>
          <w:szCs w:val="32"/>
        </w:rPr>
        <w:t>技术</w:t>
      </w:r>
      <w:r>
        <w:rPr>
          <w:rFonts w:hint="eastAsia" w:eastAsia="方正粗黑宋简体"/>
          <w:szCs w:val="32"/>
        </w:rPr>
        <w:t>指标</w:t>
      </w:r>
      <w:r>
        <w:rPr>
          <w:rFonts w:cs="Times New Roman"/>
          <w:szCs w:val="32"/>
        </w:rPr>
        <w:t>为</w:t>
      </w:r>
      <w:r>
        <w:rPr>
          <w:rFonts w:hint="eastAsia" w:cs="Times New Roman"/>
          <w:szCs w:val="32"/>
        </w:rPr>
        <w:t>与研究内容相关的性能参数、效率、精度等，而不是研究成果（论文、专利等）。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示例：本项目</w:t>
      </w:r>
      <w:r>
        <w:rPr>
          <w:rFonts w:cs="Times New Roman"/>
          <w:szCs w:val="32"/>
        </w:rPr>
        <w:t>技术指标</w:t>
      </w:r>
      <w:r>
        <w:rPr>
          <w:rFonts w:hint="eastAsia" w:cs="Times New Roman"/>
          <w:szCs w:val="32"/>
        </w:rPr>
        <w:t>：室内定位精度通常位置x-x米，特殊位置x米；移动终端采用x英寸高清显示屏，x核ARM处理器，续航能力≥x小时。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eastAsia="方正粗黑宋简体"/>
          <w:szCs w:val="32"/>
        </w:rPr>
        <w:t>成果指标</w:t>
      </w:r>
      <w:r>
        <w:rPr>
          <w:rFonts w:hint="eastAsia" w:cs="Times New Roman"/>
          <w:szCs w:val="32"/>
        </w:rPr>
        <w:t>应为可量化的指标及具体数量；专利等知识产权应标明类型，如发明专利、实用新型等。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示例：本项目</w:t>
      </w:r>
      <w:r>
        <w:rPr>
          <w:rFonts w:cs="Times New Roman"/>
          <w:szCs w:val="32"/>
        </w:rPr>
        <w:t>成果指标：</w:t>
      </w:r>
      <w:r>
        <w:rPr>
          <w:rFonts w:hint="eastAsia" w:cs="Times New Roman"/>
          <w:szCs w:val="32"/>
        </w:rPr>
        <w:t>发表高质量学术论文</w:t>
      </w:r>
      <w:r>
        <w:rPr>
          <w:rFonts w:cs="Times New Roman"/>
          <w:szCs w:val="32"/>
        </w:rPr>
        <w:t>X</w:t>
      </w:r>
      <w:r>
        <w:rPr>
          <w:rFonts w:hint="eastAsia" w:cs="Times New Roman"/>
          <w:szCs w:val="32"/>
        </w:rPr>
        <w:t>篇；申请专利</w:t>
      </w:r>
      <w:r>
        <w:rPr>
          <w:rFonts w:cs="Times New Roman"/>
          <w:szCs w:val="32"/>
        </w:rPr>
        <w:t>X</w:t>
      </w:r>
      <w:r>
        <w:rPr>
          <w:rFonts w:hint="eastAsia" w:cs="Times New Roman"/>
          <w:szCs w:val="32"/>
        </w:rPr>
        <w:t>件，其中发明</w:t>
      </w:r>
      <w:r>
        <w:rPr>
          <w:rFonts w:cs="Times New Roman"/>
          <w:szCs w:val="32"/>
        </w:rPr>
        <w:t>Y</w:t>
      </w:r>
      <w:r>
        <w:rPr>
          <w:rFonts w:hint="eastAsia" w:cs="Times New Roman"/>
          <w:szCs w:val="32"/>
        </w:rPr>
        <w:t>件；以及其他标准、软件著作权等；形成xxx系统样机1台套以及其他新产品、新工艺等。</w:t>
      </w:r>
    </w:p>
    <w:p>
      <w:pPr>
        <w:widowControl w:val="0"/>
        <w:spacing w:before="78" w:beforeLines="25"/>
        <w:ind w:firstLine="640"/>
        <w:rPr>
          <w:color w:val="FF0000"/>
          <w:sz w:val="28"/>
          <w:szCs w:val="28"/>
        </w:rPr>
      </w:pPr>
      <w:r>
        <w:rPr>
          <w:rFonts w:hint="eastAsia" w:cs="Times New Roman"/>
          <w:szCs w:val="32"/>
        </w:rPr>
        <w:t>（六）项目</w:t>
      </w:r>
      <w:r>
        <w:rPr>
          <w:rFonts w:cs="Times New Roman"/>
          <w:szCs w:val="32"/>
        </w:rPr>
        <w:t>进度安排与成果提交形式中，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1.</w:t>
      </w:r>
      <w:r>
        <w:rPr>
          <w:rFonts w:cs="Times New Roman"/>
          <w:szCs w:val="32"/>
        </w:rPr>
        <w:t xml:space="preserve"> </w:t>
      </w:r>
      <w:r>
        <w:rPr>
          <w:rFonts w:hint="eastAsia" w:cs="Times New Roman"/>
          <w:szCs w:val="32"/>
        </w:rPr>
        <w:t>项目进度应</w:t>
      </w:r>
      <w:r>
        <w:rPr>
          <w:rFonts w:cs="Times New Roman"/>
          <w:szCs w:val="32"/>
        </w:rPr>
        <w:t>按</w:t>
      </w:r>
      <w:r>
        <w:rPr>
          <w:rFonts w:eastAsia="方正粗黑宋简体"/>
          <w:szCs w:val="32"/>
        </w:rPr>
        <w:t>半年或</w:t>
      </w:r>
      <w:r>
        <w:rPr>
          <w:rFonts w:hint="eastAsia" w:eastAsia="方正粗黑宋简体"/>
          <w:szCs w:val="32"/>
        </w:rPr>
        <w:t>年度</w:t>
      </w:r>
      <w:r>
        <w:rPr>
          <w:rFonts w:hint="eastAsia" w:cs="Times New Roman"/>
          <w:szCs w:val="32"/>
        </w:rPr>
        <w:t>安排</w:t>
      </w:r>
      <w:r>
        <w:rPr>
          <w:rFonts w:cs="Times New Roman"/>
          <w:szCs w:val="32"/>
        </w:rPr>
        <w:t>，</w:t>
      </w:r>
      <w:r>
        <w:rPr>
          <w:rFonts w:hint="eastAsia" w:cs="Times New Roman"/>
          <w:szCs w:val="32"/>
        </w:rPr>
        <w:t>总跨度需</w:t>
      </w:r>
      <w:r>
        <w:rPr>
          <w:rFonts w:cs="Times New Roman"/>
          <w:szCs w:val="32"/>
        </w:rPr>
        <w:t>与项目</w:t>
      </w:r>
      <w:r>
        <w:rPr>
          <w:rFonts w:hint="eastAsia" w:cs="Times New Roman"/>
          <w:szCs w:val="32"/>
        </w:rPr>
        <w:t>研究期限一致；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2</w:t>
      </w:r>
      <w:r>
        <w:rPr>
          <w:rFonts w:hint="eastAsia" w:cs="Times New Roman"/>
          <w:szCs w:val="32"/>
        </w:rPr>
        <w:t>.</w:t>
      </w:r>
      <w:r>
        <w:rPr>
          <w:rFonts w:cs="Times New Roman"/>
          <w:szCs w:val="32"/>
        </w:rPr>
        <w:t xml:space="preserve"> </w:t>
      </w:r>
      <w:r>
        <w:rPr>
          <w:rFonts w:hint="eastAsia" w:cs="Times New Roman"/>
          <w:szCs w:val="32"/>
        </w:rPr>
        <w:t>成果</w:t>
      </w:r>
      <w:r>
        <w:rPr>
          <w:rFonts w:cs="Times New Roman"/>
          <w:szCs w:val="32"/>
        </w:rPr>
        <w:t>提交</w:t>
      </w:r>
      <w:r>
        <w:rPr>
          <w:rFonts w:hint="eastAsia" w:cs="Times New Roman"/>
          <w:szCs w:val="32"/>
        </w:rPr>
        <w:t>形式需将研究成果细化分解到各年度计划中，应有可量化的指标及具体数量；专利等知识产权应标明类型，如发明专利、实用新型等。</w:t>
      </w:r>
    </w:p>
    <w:p>
      <w:pPr>
        <w:widowControl w:val="0"/>
        <w:spacing w:before="78" w:beforeLines="25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（七）重大项目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 xml:space="preserve">1. </w:t>
      </w:r>
      <w:r>
        <w:rPr>
          <w:rFonts w:hint="eastAsia" w:eastAsia="方正粗黑宋简体"/>
          <w:szCs w:val="32"/>
        </w:rPr>
        <w:t>依托</w:t>
      </w:r>
      <w:r>
        <w:rPr>
          <w:rFonts w:hint="eastAsia" w:cs="Times New Roman"/>
          <w:szCs w:val="32"/>
        </w:rPr>
        <w:t>国家重点实验室、国家有关部委设立的重点实验室、江苏省有关厅局设立的重点实验室等平台申报</w:t>
      </w:r>
      <w:r>
        <w:rPr>
          <w:rFonts w:cs="Times New Roman"/>
          <w:szCs w:val="32"/>
        </w:rPr>
        <w:t>，</w:t>
      </w:r>
      <w:r>
        <w:rPr>
          <w:rFonts w:eastAsia="方正粗黑宋简体"/>
          <w:szCs w:val="32"/>
        </w:rPr>
        <w:t>主要研究内容应与平台方向一致</w:t>
      </w:r>
      <w:r>
        <w:rPr>
          <w:rFonts w:cs="Times New Roman"/>
          <w:szCs w:val="32"/>
        </w:rPr>
        <w:t>。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 xml:space="preserve">2. </w:t>
      </w:r>
      <w:r>
        <w:rPr>
          <w:szCs w:val="32"/>
        </w:rPr>
        <w:t>项目负责人应为</w:t>
      </w:r>
      <w:r>
        <w:rPr>
          <w:rFonts w:eastAsia="方正粗黑宋简体"/>
          <w:szCs w:val="32"/>
        </w:rPr>
        <w:t>平台固定人员</w:t>
      </w:r>
      <w:r>
        <w:rPr>
          <w:szCs w:val="32"/>
        </w:rPr>
        <w:t>，具有</w:t>
      </w:r>
      <w:r>
        <w:rPr>
          <w:rFonts w:eastAsia="方正粗黑宋简体"/>
          <w:szCs w:val="32"/>
        </w:rPr>
        <w:t>正高级或取得博士学位的副高级职称</w:t>
      </w:r>
      <w:r>
        <w:rPr>
          <w:szCs w:val="32"/>
        </w:rPr>
        <w:t>，</w:t>
      </w:r>
      <w:r>
        <w:rPr>
          <w:rFonts w:hint="eastAsia"/>
          <w:szCs w:val="32"/>
        </w:rPr>
        <w:t>年龄不超过50周岁（</w:t>
      </w:r>
      <w:r>
        <w:rPr>
          <w:rFonts w:hint="eastAsia" w:ascii="方正粗黑宋简体" w:eastAsia="方正粗黑宋简体"/>
          <w:szCs w:val="32"/>
        </w:rPr>
        <w:t>197</w:t>
      </w:r>
      <w:r>
        <w:rPr>
          <w:rFonts w:hint="eastAsia" w:ascii="方正粗黑宋简体" w:eastAsia="方正粗黑宋简体"/>
          <w:szCs w:val="32"/>
          <w:lang w:val="en-US" w:eastAsia="zh-CN"/>
        </w:rPr>
        <w:t>4</w:t>
      </w:r>
      <w:r>
        <w:rPr>
          <w:rFonts w:hint="eastAsia" w:ascii="方正粗黑宋简体" w:eastAsia="方正粗黑宋简体"/>
          <w:szCs w:val="32"/>
        </w:rPr>
        <w:t>年1月1日</w:t>
      </w:r>
      <w:r>
        <w:rPr>
          <w:rFonts w:hint="eastAsia"/>
          <w:szCs w:val="32"/>
        </w:rPr>
        <w:t>以后出生）</w:t>
      </w:r>
      <w:r>
        <w:rPr>
          <w:szCs w:val="32"/>
        </w:rPr>
        <w:t>。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 xml:space="preserve">3. </w:t>
      </w:r>
      <w:r>
        <w:rPr>
          <w:szCs w:val="32"/>
        </w:rPr>
        <w:t>实行限额申报方式，</w:t>
      </w:r>
      <w:r>
        <w:rPr>
          <w:rFonts w:eastAsia="方正粗黑宋简体"/>
          <w:szCs w:val="32"/>
        </w:rPr>
        <w:t>每个符合申报条件的重点实验室限报1项</w:t>
      </w:r>
      <w:r>
        <w:rPr>
          <w:szCs w:val="32"/>
        </w:rPr>
        <w:t>。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4. 项目基本</w:t>
      </w:r>
      <w:r>
        <w:rPr>
          <w:szCs w:val="32"/>
        </w:rPr>
        <w:t>信息</w:t>
      </w:r>
      <w:r>
        <w:rPr>
          <w:rFonts w:hint="eastAsia"/>
          <w:szCs w:val="32"/>
        </w:rPr>
        <w:t>中，指标“学校投入”填写15或30万元。</w:t>
      </w:r>
    </w:p>
    <w:p>
      <w:pPr>
        <w:widowControl w:val="0"/>
        <w:ind w:firstLine="640"/>
        <w:rPr>
          <w:szCs w:val="32"/>
        </w:rPr>
      </w:pPr>
      <w:r>
        <w:rPr>
          <w:szCs w:val="32"/>
        </w:rPr>
        <w:t xml:space="preserve">5. </w:t>
      </w:r>
      <w:r>
        <w:rPr>
          <w:rFonts w:hint="eastAsia"/>
          <w:szCs w:val="32"/>
        </w:rPr>
        <w:t>经费</w:t>
      </w:r>
      <w:r>
        <w:rPr>
          <w:szCs w:val="32"/>
        </w:rPr>
        <w:t>预算表中</w:t>
      </w:r>
      <w:r>
        <w:rPr>
          <w:rFonts w:hint="eastAsia"/>
          <w:szCs w:val="32"/>
        </w:rPr>
        <w:t>，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（1）自筹填1</w:t>
      </w:r>
      <w:r>
        <w:rPr>
          <w:szCs w:val="32"/>
        </w:rPr>
        <w:t>5</w:t>
      </w:r>
      <w:r>
        <w:rPr>
          <w:rFonts w:hint="eastAsia"/>
          <w:szCs w:val="32"/>
        </w:rPr>
        <w:t>或3</w:t>
      </w:r>
      <w:r>
        <w:rPr>
          <w:szCs w:val="32"/>
        </w:rPr>
        <w:t>0</w:t>
      </w:r>
      <w:r>
        <w:rPr>
          <w:rFonts w:hint="eastAsia"/>
          <w:szCs w:val="32"/>
        </w:rPr>
        <w:t>，</w:t>
      </w:r>
      <w:r>
        <w:rPr>
          <w:rFonts w:hint="eastAsia" w:eastAsia="方正粗黑宋简体"/>
          <w:szCs w:val="32"/>
        </w:rPr>
        <w:t>配套、省</w:t>
      </w:r>
      <w:r>
        <w:rPr>
          <w:rFonts w:eastAsia="方正粗黑宋简体"/>
          <w:szCs w:val="32"/>
        </w:rPr>
        <w:t>拨款填</w:t>
      </w:r>
      <w:r>
        <w:rPr>
          <w:rFonts w:hint="eastAsia" w:eastAsia="方正粗黑宋简体"/>
          <w:szCs w:val="32"/>
        </w:rPr>
        <w:t>0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）合计</w:t>
      </w:r>
      <w:r>
        <w:rPr>
          <w:szCs w:val="32"/>
        </w:rPr>
        <w:t>=直接经费</w:t>
      </w:r>
      <w:r>
        <w:rPr>
          <w:rFonts w:hint="eastAsia"/>
          <w:szCs w:val="32"/>
        </w:rPr>
        <w:t>，</w:t>
      </w:r>
      <w:r>
        <w:rPr>
          <w:szCs w:val="32"/>
        </w:rPr>
        <w:t>重大项目无间接经费</w:t>
      </w:r>
      <w:r>
        <w:rPr>
          <w:rFonts w:hint="eastAsia"/>
          <w:szCs w:val="32"/>
        </w:rPr>
        <w:t>。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</w:t>
      </w:r>
      <w:r>
        <w:rPr>
          <w:szCs w:val="32"/>
        </w:rPr>
        <w:t>直接填写数字，</w:t>
      </w:r>
      <w:r>
        <w:rPr>
          <w:rFonts w:hint="eastAsia"/>
          <w:szCs w:val="32"/>
        </w:rPr>
        <w:t>精确到小数点后2位，</w:t>
      </w:r>
      <w:r>
        <w:rPr>
          <w:szCs w:val="32"/>
        </w:rPr>
        <w:t>不</w:t>
      </w:r>
      <w:r>
        <w:rPr>
          <w:rFonts w:hint="eastAsia"/>
          <w:szCs w:val="32"/>
        </w:rPr>
        <w:t>加金额</w:t>
      </w:r>
      <w:r>
        <w:rPr>
          <w:szCs w:val="32"/>
        </w:rPr>
        <w:t>单位</w:t>
      </w:r>
    </w:p>
    <w:p>
      <w:pPr>
        <w:widowControl w:val="0"/>
        <w:spacing w:before="78" w:beforeLines="25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（八）面上项目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 xml:space="preserve">1. </w:t>
      </w:r>
      <w:r>
        <w:rPr>
          <w:rFonts w:eastAsia="仿宋_GB2312"/>
          <w:szCs w:val="32"/>
        </w:rPr>
        <w:t>面向年龄不超过35周岁（</w:t>
      </w:r>
      <w:r>
        <w:rPr>
          <w:rFonts w:ascii="方正粗黑宋简体" w:eastAsia="方正粗黑宋简体"/>
          <w:szCs w:val="32"/>
        </w:rPr>
        <w:t>198</w:t>
      </w:r>
      <w:r>
        <w:rPr>
          <w:rFonts w:hint="eastAsia" w:ascii="方正粗黑宋简体" w:eastAsia="方正粗黑宋简体"/>
          <w:szCs w:val="32"/>
          <w:lang w:val="en-US" w:eastAsia="zh-CN"/>
        </w:rPr>
        <w:t>9</w:t>
      </w:r>
      <w:r>
        <w:rPr>
          <w:rFonts w:ascii="方正粗黑宋简体" w:eastAsia="方正粗黑宋简体"/>
          <w:szCs w:val="32"/>
        </w:rPr>
        <w:t>年1月1日</w:t>
      </w:r>
      <w:r>
        <w:rPr>
          <w:rFonts w:eastAsia="仿宋_GB2312"/>
          <w:szCs w:val="32"/>
        </w:rPr>
        <w:t>以后出生）</w:t>
      </w:r>
      <w:r>
        <w:rPr>
          <w:rFonts w:cs="Times New Roman"/>
          <w:szCs w:val="32"/>
        </w:rPr>
        <w:t>。项目负责人须具有</w:t>
      </w:r>
      <w:r>
        <w:rPr>
          <w:rFonts w:eastAsia="方正粗黑宋简体"/>
          <w:szCs w:val="32"/>
        </w:rPr>
        <w:t>中级以上职称或博士学位</w:t>
      </w:r>
      <w:r>
        <w:rPr>
          <w:rFonts w:cs="Times New Roman"/>
          <w:szCs w:val="32"/>
        </w:rPr>
        <w:t>，</w:t>
      </w:r>
      <w:r>
        <w:rPr>
          <w:rFonts w:eastAsia="方正粗黑宋简体"/>
          <w:szCs w:val="32"/>
        </w:rPr>
        <w:t>不接受具有正高级职称的科技人员申报</w:t>
      </w:r>
      <w:r>
        <w:rPr>
          <w:rFonts w:cs="Times New Roman"/>
          <w:szCs w:val="32"/>
        </w:rPr>
        <w:t>。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2. 已获得国家、省自然科学基金等支持的项目，不再重复立项资助。项目负责人如已承担江苏省高等学校基础科学（自然科学）研究项目或其他省级以上科研项目且未结题的、累计获得项目支持两次以上的均不得再申报新的面上项目。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3. 项目基本</w:t>
      </w:r>
      <w:r>
        <w:rPr>
          <w:szCs w:val="32"/>
        </w:rPr>
        <w:t>信息</w:t>
      </w:r>
      <w:r>
        <w:rPr>
          <w:rFonts w:hint="eastAsia"/>
          <w:szCs w:val="32"/>
        </w:rPr>
        <w:t>、</w:t>
      </w:r>
      <w:r>
        <w:rPr>
          <w:szCs w:val="32"/>
        </w:rPr>
        <w:t>经费预算表</w:t>
      </w:r>
      <w:r>
        <w:rPr>
          <w:rFonts w:hint="eastAsia"/>
          <w:szCs w:val="32"/>
        </w:rPr>
        <w:t>中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（1）申请</w:t>
      </w:r>
      <w:r>
        <w:rPr>
          <w:szCs w:val="32"/>
        </w:rPr>
        <w:t>经费：3</w:t>
      </w:r>
      <w:r>
        <w:rPr>
          <w:rFonts w:hint="eastAsia"/>
          <w:szCs w:val="32"/>
        </w:rPr>
        <w:t>或</w:t>
      </w:r>
      <w:r>
        <w:rPr>
          <w:szCs w:val="32"/>
        </w:rPr>
        <w:t>5</w:t>
      </w:r>
      <w:r>
        <w:rPr>
          <w:rFonts w:hint="eastAsia"/>
          <w:szCs w:val="32"/>
        </w:rPr>
        <w:t>万元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</w:t>
      </w:r>
      <w:r>
        <w:rPr>
          <w:szCs w:val="32"/>
        </w:rPr>
        <w:t>合计=直接经费+间接费用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</w:t>
      </w:r>
      <w:r>
        <w:rPr>
          <w:szCs w:val="32"/>
        </w:rPr>
        <w:t>直接填写数字，</w:t>
      </w:r>
      <w:r>
        <w:rPr>
          <w:rFonts w:hint="eastAsia"/>
          <w:szCs w:val="32"/>
        </w:rPr>
        <w:t>精确到小数点后2位，</w:t>
      </w:r>
      <w:r>
        <w:rPr>
          <w:szCs w:val="32"/>
        </w:rPr>
        <w:t>不</w:t>
      </w:r>
      <w:r>
        <w:rPr>
          <w:rFonts w:hint="eastAsia"/>
          <w:szCs w:val="32"/>
        </w:rPr>
        <w:t>加金额</w:t>
      </w:r>
      <w:r>
        <w:rPr>
          <w:szCs w:val="32"/>
        </w:rPr>
        <w:t>单位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（4）间接经费=（直接经费-设备费）*30%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ZTQ2MTY1YmZhMjhjYzc4Y2QxOWU5ZWU3M2I4YmUifQ=="/>
  </w:docVars>
  <w:rsids>
    <w:rsidRoot w:val="00ED737C"/>
    <w:rsid w:val="001C1DC7"/>
    <w:rsid w:val="001F0BFA"/>
    <w:rsid w:val="002379B7"/>
    <w:rsid w:val="00356607"/>
    <w:rsid w:val="00442F80"/>
    <w:rsid w:val="00520F86"/>
    <w:rsid w:val="005421B7"/>
    <w:rsid w:val="006404C3"/>
    <w:rsid w:val="00716960"/>
    <w:rsid w:val="007730A4"/>
    <w:rsid w:val="00A00523"/>
    <w:rsid w:val="00AC31C6"/>
    <w:rsid w:val="00B50D7B"/>
    <w:rsid w:val="00C81103"/>
    <w:rsid w:val="00DB1909"/>
    <w:rsid w:val="00E31946"/>
    <w:rsid w:val="00ED737C"/>
    <w:rsid w:val="06C1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spacing w:line="560" w:lineRule="exact"/>
      <w:ind w:firstLine="0" w:firstLineChars="0"/>
      <w:jc w:val="left"/>
    </w:pPr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纯文本 Char"/>
    <w:link w:val="2"/>
    <w:locked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Char1"/>
    <w:basedOn w:val="6"/>
    <w:autoRedefine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765</Words>
  <Characters>796</Characters>
  <Lines>36</Lines>
  <Paragraphs>67</Paragraphs>
  <TotalTime>138</TotalTime>
  <ScaleCrop>false</ScaleCrop>
  <LinksUpToDate>false</LinksUpToDate>
  <CharactersWithSpaces>1494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2023-02-27T03:31:00Z</dcterms:created>
  <dc:creator>A20096</dc:creator>
  <cp:lastModifiedBy>江苏省高等学校科研管理研究会</cp:lastModifiedBy>
  <dcterms:modified xsi:type="dcterms:W3CDTF">2024-03-06T07:02:03Z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DBE949BC71F7467DAF73E881879C0BB9_12</vt:lpwstr>
  </property>
</Properties>
</file>